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43" w:rsidRPr="00225E43" w:rsidRDefault="0053079B" w:rsidP="00225E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Standard</w:t>
      </w:r>
      <w:bookmarkStart w:id="0" w:name="_GoBack"/>
      <w:bookmarkEnd w:id="0"/>
      <w:r w:rsidR="00225E43" w:rsidRPr="00225E43">
        <w:rPr>
          <w:rFonts w:ascii="Calibri" w:hAnsi="Calibri" w:cs="Calibri"/>
          <w:b/>
          <w:sz w:val="28"/>
          <w:szCs w:val="28"/>
          <w:u w:val="single"/>
        </w:rPr>
        <w:t xml:space="preserve"> 3 (Middle Ages) Notes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I. Middle Ages</w:t>
      </w:r>
      <w:proofErr w:type="gramEnd"/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500 AD-1500 AD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</w:t>
      </w:r>
      <w:proofErr w:type="gramEnd"/>
      <w:r>
        <w:rPr>
          <w:rFonts w:ascii="Calibri" w:hAnsi="Calibri" w:cs="Calibri"/>
        </w:rPr>
        <w:t>. Also known as: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The Age of Faith (domination of the church)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ii. The Dark Ages (Black Death/Crusades/etc.)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II. Religion and Political Power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Christianity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Holy Roman Empire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1. Term for an area of states in France and Germany (Western Europe) ruled directly by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nobles/princes and indirectly by a central leader, the “Holy Roman Emperor.”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2. The problem with this term and this area is that the princes had different ideas and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wanted to have their own autonomy (independence) to rule.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3. The Holy Roman Emperor also struggled against the control of the pope.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4. Famous Holy Roman Emperors: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Charlemagne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i. Crowned “Emperor of the Romans” after saving the pope from 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rebellion.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ii. Created a unified Christian empire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iii. Appointed local nobles to rule regions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Appointed </w:t>
      </w:r>
      <w:proofErr w:type="spellStart"/>
      <w:r w:rsidRPr="00225E43">
        <w:rPr>
          <w:rFonts w:ascii="Calibri" w:hAnsi="Calibri" w:cs="Calibri"/>
          <w:i/>
        </w:rPr>
        <w:t>missi</w:t>
      </w:r>
      <w:proofErr w:type="spellEnd"/>
      <w:r w:rsidRPr="00225E43">
        <w:rPr>
          <w:rFonts w:ascii="Calibri" w:hAnsi="Calibri" w:cs="Calibri"/>
          <w:i/>
        </w:rPr>
        <w:t xml:space="preserve"> </w:t>
      </w:r>
      <w:proofErr w:type="spellStart"/>
      <w:r w:rsidRPr="00225E43">
        <w:rPr>
          <w:rFonts w:ascii="Calibri" w:hAnsi="Calibri" w:cs="Calibri"/>
          <w:i/>
        </w:rPr>
        <w:t>dominici</w:t>
      </w:r>
      <w:proofErr w:type="spellEnd"/>
      <w:r>
        <w:rPr>
          <w:rFonts w:ascii="Calibri" w:hAnsi="Calibri" w:cs="Calibri"/>
        </w:rPr>
        <w:t xml:space="preserve"> to keep tabs on the nobles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v. Pushed for local schools and a revival of Latin learning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Otto I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3600"/>
        <w:rPr>
          <w:rFonts w:ascii="Calibri" w:hAnsi="Calibri" w:cs="Calibri"/>
        </w:rPr>
      </w:pPr>
      <w:r>
        <w:rPr>
          <w:rFonts w:ascii="Calibri" w:hAnsi="Calibri" w:cs="Calibri"/>
        </w:rPr>
        <w:t>i. First official Holy Roman Emperor (also crowned after defeating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rebellious nobles in Rome)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Henry IV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i. Part of the investiture controversy with Gregory VII.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Frederick Barbarossa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i. Called “Red Beard”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ii. Attempted unsuccessfully to unify all of Europe under his control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ii. Christian</w:t>
      </w:r>
      <w:proofErr w:type="gramEnd"/>
      <w:r>
        <w:rPr>
          <w:rFonts w:ascii="Calibri" w:hAnsi="Calibri" w:cs="Calibri"/>
        </w:rPr>
        <w:t xml:space="preserve"> Church Power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Church structure: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Priests reside in local communities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Bishops oversee priests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Pope oversees all as single leader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2. Local Community Ties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Church exercises and demonstrates local power in a variety of ways: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i. Sacraments – sacred church rites (rituals): communion, baptism, burial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etc.</w:t>
      </w:r>
    </w:p>
    <w:p w:rsidR="00225E43" w:rsidRP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ii. Tithe – tax of a tenth of a person’s income that goes to the church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iii. Large cathedrals become signs of church power across Europe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3. Papal Supremacy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Pope claims authority over all secular leaders (princes, nobles, Holy Roman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Emperor)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Church has its own laws (canon law) with its own courts.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Pope could excommunicate people (banish them from the church) or interdict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whole kingdoms (forbid sacraments in the kingdom).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i. Interdict was a way to pressure rulers through their subjects.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Famous popes: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i. Innocent III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Height of papal supremacy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Believed the pope stands between God and man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43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Excommunicated and Interdicted the territories of two kings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during his reign (King John, Philip II of France)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ii</w:t>
      </w:r>
      <w:proofErr w:type="gramEnd"/>
      <w:r>
        <w:rPr>
          <w:rFonts w:ascii="Calibri" w:hAnsi="Calibri" w:cs="Calibri"/>
        </w:rPr>
        <w:t>. Gregory VIII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Part of the investiture controversy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iii</w:t>
      </w:r>
      <w:proofErr w:type="gramEnd"/>
      <w:r>
        <w:rPr>
          <w:rFonts w:ascii="Calibri" w:hAnsi="Calibri" w:cs="Calibri"/>
        </w:rPr>
        <w:t>. Urban II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Issued the call for the Crusades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Islam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Birth and Growth of Islam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Islam is born in Mecca, in modern-day Saudi Arabia, on the Arabian Peninsula (Middle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East)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2. Central figure: Muhammad, caravan trader who claims to hear the voice of God in 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cave outside Mecca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3. Muhammad’s teachings (which he claims are divinely inspired by God) become the basis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for the </w:t>
      </w:r>
      <w:proofErr w:type="spellStart"/>
      <w:r>
        <w:rPr>
          <w:rFonts w:ascii="Calibri" w:hAnsi="Calibri" w:cs="Calibri"/>
        </w:rPr>
        <w:t>Qu’ran</w:t>
      </w:r>
      <w:proofErr w:type="spellEnd"/>
      <w:r>
        <w:rPr>
          <w:rFonts w:ascii="Calibri" w:hAnsi="Calibri" w:cs="Calibri"/>
        </w:rPr>
        <w:t>, the holy book of Islam, written by his followers.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4. Muhammad was not well-received in Mecca because it was a pilgrimage center for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many faiths (because of the </w:t>
      </w:r>
      <w:proofErr w:type="spellStart"/>
      <w:r>
        <w:rPr>
          <w:rFonts w:ascii="Calibri" w:hAnsi="Calibri" w:cs="Calibri"/>
        </w:rPr>
        <w:t>Ka’aba</w:t>
      </w:r>
      <w:proofErr w:type="spellEnd"/>
      <w:r>
        <w:rPr>
          <w:rFonts w:ascii="Calibri" w:hAnsi="Calibri" w:cs="Calibri"/>
        </w:rPr>
        <w:t>, a large worship area for over 360 gods) and his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monotheistic preaching was bad for business.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He left because of threats against his life and went to </w:t>
      </w:r>
      <w:proofErr w:type="spellStart"/>
      <w:r>
        <w:rPr>
          <w:rFonts w:ascii="Calibri" w:hAnsi="Calibri" w:cs="Calibri"/>
        </w:rPr>
        <w:t>Yathrib</w:t>
      </w:r>
      <w:proofErr w:type="spellEnd"/>
      <w:r>
        <w:rPr>
          <w:rFonts w:ascii="Calibri" w:hAnsi="Calibri" w:cs="Calibri"/>
        </w:rPr>
        <w:t>, which later became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Medina (the city of the Prophet).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6. After gathering a lot of support and political power, Muhammad conquered Mecca and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grew the religion’s power. The empire of Islam began with him and lasted well past his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death.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ii. Divisions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1. After Muhammad’s death, there was heavy debate about who should take his place as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leader of Islam. They were divided: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Sunni: The leader should be a Muslim man with good character who follows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Muhammad’s example (</w:t>
      </w:r>
      <w:proofErr w:type="spellStart"/>
      <w:r>
        <w:rPr>
          <w:rFonts w:ascii="Calibri" w:hAnsi="Calibri" w:cs="Calibri"/>
        </w:rPr>
        <w:t>Sunna</w:t>
      </w:r>
      <w:proofErr w:type="spellEnd"/>
      <w:r>
        <w:rPr>
          <w:rFonts w:ascii="Calibri" w:hAnsi="Calibri" w:cs="Calibri"/>
        </w:rPr>
        <w:t>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Shi’ite: The leader should be a blood relative of the Prophet.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Sufis: Didn’t really care, split off to worship their god in their own way. This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group makes beautiful poetry and dances.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iii. Muslim</w:t>
      </w:r>
      <w:proofErr w:type="gramEnd"/>
      <w:r>
        <w:rPr>
          <w:rFonts w:ascii="Calibri" w:hAnsi="Calibri" w:cs="Calibri"/>
        </w:rPr>
        <w:t xml:space="preserve"> Empires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Umayyads</w:t>
      </w:r>
      <w:proofErr w:type="spellEnd"/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Became affluent and wealthy and moved into more political arenas.</w:t>
      </w:r>
      <w:proofErr w:type="gramEnd"/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Capital at Damascus (modern-day Syria, Middle East)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Were accused of abandoning traditional Muslim piety and eventually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overthrown.</w:t>
      </w:r>
      <w:proofErr w:type="gramEnd"/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In Umayyad empires, non-Muslims were taxed but otherwise protected and left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alone as “Brothers of the Book” (due to their belief that the Bible and the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Qu’ran</w:t>
      </w:r>
      <w:proofErr w:type="spellEnd"/>
      <w:r>
        <w:rPr>
          <w:rFonts w:ascii="Calibri" w:hAnsi="Calibri" w:cs="Calibri"/>
        </w:rPr>
        <w:t xml:space="preserve"> are similar books).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2. Abbasids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Founded by descendant of Muhammad’s uncle, Abu al-Abbas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Greatest wealth and power of the Muslim empires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Moved capital to Baghdad (modern-day Iraq, Middle East)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Overrun by the Seljuk Turks in the 1000’s AD.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III. Struggles for Authority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Investiture Controversy (1076-1077)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Holy Roman Emperor Henry IV v. Pope Gregory VIII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ii. Lay investiture – the practice of secular rulers appointing church officials.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iii. Gregory outlawed it, and Henry continued to do it anyway.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iv. Gregory excommunicated Henry, which freed his subjects from his rule. Henry had to beg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forgiveness, which he got.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v. After he was forgiven, Henry took an army to Rome and forced Gregory into exile.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vi. Controversy continued until Concordat of Worms settled the issue in favor of the church in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1122.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Schisms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East-West Schism (1054)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The two sides of the Christian Church disagreed over several things: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Church leadership (pope v. patriarch)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Use of icons (holy images)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2. Disagreement leads to a schism (split) in the church between the (Eastern) Orthodox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Church and the (Western) Roman Catholic Church.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ii</w:t>
      </w:r>
      <w:proofErr w:type="gramEnd"/>
      <w:r>
        <w:rPr>
          <w:rFonts w:ascii="Calibri" w:hAnsi="Calibri" w:cs="Calibri"/>
        </w:rPr>
        <w:t>. Great Schism (1378)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1. Disagreement over leadership of church as Pope Clement V moves papal court to France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from Rome.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2. Romans react by electing their own pope.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For</w:t>
      </w:r>
      <w:proofErr w:type="gramEnd"/>
      <w:r>
        <w:rPr>
          <w:rFonts w:ascii="Calibri" w:hAnsi="Calibri" w:cs="Calibri"/>
        </w:rPr>
        <w:t xml:space="preserve"> decades after, two (and sometimes three) different people claimed to be the pope.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4. Schism ends in 1417 when all popes are removed and new one (Martin V) elected.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c. Crusades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i. Series of wars over control of the Holy Land (modern-day Jerusalem, Middle East) that lasted for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over 200 years.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ii. First called for by Pope Urban II in 1096 response to a call for help from Eastern Church being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attacked by Muslim Turks.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Motivations for the Crusades:</w:t>
      </w:r>
    </w:p>
    <w:p w:rsidR="00225E43" w:rsidRPr="00225E43" w:rsidRDefault="00225E43" w:rsidP="00225E43">
      <w:pPr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Urban II: Heal the split between Eastern/Western </w:t>
      </w:r>
      <w:proofErr w:type="gramStart"/>
      <w:r>
        <w:rPr>
          <w:rFonts w:ascii="Calibri" w:hAnsi="Calibri" w:cs="Calibri"/>
        </w:rPr>
        <w:t>church</w:t>
      </w:r>
      <w:proofErr w:type="gramEnd"/>
      <w:r>
        <w:rPr>
          <w:rFonts w:ascii="Calibri" w:hAnsi="Calibri" w:cs="Calibri"/>
        </w:rPr>
        <w:t>, give Christians 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common enemy so they stop fighting each other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Soldiers: See the world, become rich, </w:t>
      </w:r>
      <w:proofErr w:type="gramStart"/>
      <w:r>
        <w:rPr>
          <w:rFonts w:ascii="Calibri" w:hAnsi="Calibri" w:cs="Calibri"/>
        </w:rPr>
        <w:t>attain</w:t>
      </w:r>
      <w:proofErr w:type="gramEnd"/>
      <w:r>
        <w:rPr>
          <w:rFonts w:ascii="Calibri" w:hAnsi="Calibri" w:cs="Calibri"/>
        </w:rPr>
        <w:t xml:space="preserve"> salvation through conquest,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religious zeal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iii. Four Major Crusades: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First: Christians capture Jerusalem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2. Second: Muslims re-take the city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3. Third: Saladin &amp;</w:t>
      </w:r>
      <w:r>
        <w:rPr>
          <w:rFonts w:ascii="Calibri" w:hAnsi="Calibri" w:cs="Calibri"/>
        </w:rPr>
        <w:t xml:space="preserve"> Richard the Lionhearted reach a truce for both faiths to co-exist</w:t>
      </w:r>
      <w:r>
        <w:rPr>
          <w:rFonts w:ascii="Calibri" w:hAnsi="Calibri" w:cs="Calibri"/>
        </w:rPr>
        <w:t xml:space="preserve"> within</w:t>
      </w:r>
      <w:r>
        <w:rPr>
          <w:rFonts w:ascii="Calibri" w:hAnsi="Calibri" w:cs="Calibri"/>
        </w:rPr>
        <w:t xml:space="preserve"> city.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4. Fourth: Christians from the Western church attack Constantinople, home of the Eastern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Orthodox Church.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iv. Effects of the Crusades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Religious hatred for centuries after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2. Economic expansion in Europe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3. Cultural interactions between Christianity and Islam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4. Kings see their power increase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Magna </w:t>
      </w:r>
      <w:proofErr w:type="spellStart"/>
      <w:r>
        <w:rPr>
          <w:rFonts w:ascii="Calibri" w:hAnsi="Calibri" w:cs="Calibri"/>
        </w:rPr>
        <w:t>Carta</w:t>
      </w:r>
      <w:proofErr w:type="spellEnd"/>
      <w:r>
        <w:rPr>
          <w:rFonts w:ascii="Calibri" w:hAnsi="Calibri" w:cs="Calibri"/>
        </w:rPr>
        <w:t xml:space="preserve"> (1215)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Response to power abuses by King John of England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ii. Document that forced the king to give some rights to nobles and other subjects: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King had to obey the law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2. Due process of law (can’t arrest people for no reason): habeas corpus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3. King can’t tax without approval from the Great Council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Great Council later becomes the British Parliament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Gives the Parliament “power of the purse.”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e. Hundred Years’ War (1337-1453)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Series of conflicts between England and France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ii. Began when English king claimed crown of France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Driven by economic rivalry (control of English </w:t>
      </w:r>
      <w:proofErr w:type="gramStart"/>
      <w:r>
        <w:rPr>
          <w:rFonts w:ascii="Calibri" w:hAnsi="Calibri" w:cs="Calibri"/>
        </w:rPr>
        <w:t>channel</w:t>
      </w:r>
      <w:proofErr w:type="gramEnd"/>
      <w:r>
        <w:rPr>
          <w:rFonts w:ascii="Calibri" w:hAnsi="Calibri" w:cs="Calibri"/>
        </w:rPr>
        <w:t>) and national pride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English win first three major battles (Crecy, Poitiers, </w:t>
      </w:r>
      <w:proofErr w:type="gramStart"/>
      <w:r>
        <w:rPr>
          <w:rFonts w:ascii="Calibri" w:hAnsi="Calibri" w:cs="Calibri"/>
        </w:rPr>
        <w:t>Agincourt</w:t>
      </w:r>
      <w:proofErr w:type="gramEnd"/>
      <w:r>
        <w:rPr>
          <w:rFonts w:ascii="Calibri" w:hAnsi="Calibri" w:cs="Calibri"/>
        </w:rPr>
        <w:t>) and look to take over France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v. France fights back with the inspiration of Joan of Arc, a 17-year old peasant who claimed God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told her to fight with France.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Joan inspired and unified the troops of France to fight back and take back their original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land.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2. She was captured by the English and burned as a witch.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vi</w:t>
      </w:r>
      <w:proofErr w:type="gramEnd"/>
      <w:r>
        <w:rPr>
          <w:rFonts w:ascii="Calibri" w:hAnsi="Calibri" w:cs="Calibri"/>
        </w:rPr>
        <w:t>. The Hundred Years’ War is considered to be the end of the Middle Ages.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IV. Economic and Social Development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Feudalism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Economic, social, political structure of loose local regulation.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ii. Decentralized so local people can protect themselves.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iii. Powerful local lords divide their lands into pieces, given to vassals (lesser lords) who pledge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loyalty to the lord.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iv. Feudal contract: Lord gives land gift (fief) to vassal in exchange for loyalty.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v. Manor Economy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Economic system from feudalism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2. Lord dominates his manor, or estate.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3. Peasants (some called serfs because they’</w:t>
      </w:r>
      <w:r>
        <w:rPr>
          <w:rFonts w:ascii="Calibri" w:hAnsi="Calibri" w:cs="Calibri"/>
        </w:rPr>
        <w:t>re bound to the land) lived &amp;</w:t>
      </w:r>
      <w:r>
        <w:rPr>
          <w:rFonts w:ascii="Calibri" w:hAnsi="Calibri" w:cs="Calibri"/>
        </w:rPr>
        <w:t xml:space="preserve"> worked on the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manor.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4. Peasants worked for the lord, farmed his land, paid him fees to marry and use facilities,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etc. and in return they were guaranteed their own land and space.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Rise of Towns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Trading fairs across Europe soon evolve into towns protected by royal charters.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ii. As towns become popular and welcome in runaway serfs, the manor economy dwindles.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iii. Serfdom and peasant work on the manor becomes tenant farming, or farming an area while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paying rent to be there.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c. Commercial Revolution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Money sees increased use as trade grows nationally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ii. The use of credit and the need for capital (money for investment) leads to new business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methods: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Partnerships: Groups of merchants joining together to pool money and resources.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2. Insurance to reduce risks of shipping goods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3. Letters of credit and bills of exchange allow safe travel without carrying money.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4. Moneylending at interest forbidden by the Christian church, so Jews become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moneylenders.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spellStart"/>
      <w:r>
        <w:rPr>
          <w:rFonts w:ascii="Calibri" w:hAnsi="Calibri" w:cs="Calibri"/>
        </w:rPr>
        <w:t>Sakks</w:t>
      </w:r>
      <w:proofErr w:type="spellEnd"/>
      <w:r>
        <w:rPr>
          <w:rFonts w:ascii="Calibri" w:hAnsi="Calibri" w:cs="Calibri"/>
        </w:rPr>
        <w:t xml:space="preserve"> (checks) pioneered by Muslim merchants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d. Middle Class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A new social class of merchants, traders and artisans from towns.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ii. Despised by the clergy and n</w:t>
      </w:r>
      <w:r>
        <w:rPr>
          <w:rFonts w:ascii="Calibri" w:hAnsi="Calibri" w:cs="Calibri"/>
        </w:rPr>
        <w:t>obles for their independence &amp;</w:t>
      </w:r>
      <w:r>
        <w:rPr>
          <w:rFonts w:ascii="Calibri" w:hAnsi="Calibri" w:cs="Calibri"/>
        </w:rPr>
        <w:t xml:space="preserve"> practices of lending money with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interest.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iii. They took over social, economic and political power through guilds: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Guilds: Associations of people with common professions (merchants, blacksmiths, etc.)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2. Guilds begin to compete with each other and control local economies.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3. Guilds also provide social services to members.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Moving </w:t>
      </w:r>
      <w:proofErr w:type="gramStart"/>
      <w:r>
        <w:rPr>
          <w:rFonts w:ascii="Calibri" w:hAnsi="Calibri" w:cs="Calibri"/>
        </w:rPr>
        <w:t>Through</w:t>
      </w:r>
      <w:proofErr w:type="gramEnd"/>
      <w:r>
        <w:rPr>
          <w:rFonts w:ascii="Calibri" w:hAnsi="Calibri" w:cs="Calibri"/>
        </w:rPr>
        <w:t xml:space="preserve"> a Guild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1. Apprentice (around 7 or 8 years old): lived with the master and did tasks for him for 7-8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years.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Journeymen: salaried employees of the master.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3. Master: Usually only achieved by people related to a master.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e. Black Death (1200’s-1300’s)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Bubonic plague that spread throughout Europe from Asia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ii. Carried by fleas on rats from trade ships, and originated in Asia, likely by Mongol conquest in the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1200’s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iii</w:t>
      </w:r>
      <w:proofErr w:type="gramEnd"/>
      <w:r>
        <w:rPr>
          <w:rFonts w:ascii="Calibri" w:hAnsi="Calibri" w:cs="Calibri"/>
        </w:rPr>
        <w:t>. Killed over 1/3</w:t>
      </w:r>
      <w:r>
        <w:rPr>
          <w:rFonts w:ascii="Calibri" w:hAnsi="Calibri" w:cs="Calibri"/>
          <w:sz w:val="14"/>
          <w:szCs w:val="14"/>
        </w:rPr>
        <w:t xml:space="preserve">rd </w:t>
      </w:r>
      <w:r>
        <w:rPr>
          <w:rFonts w:ascii="Calibri" w:hAnsi="Calibri" w:cs="Calibri"/>
        </w:rPr>
        <w:t>of Europe’s population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iv. Led to a breakdown in lifestyle, paranoia, political unrest, and religious unrest.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V. Farmable Land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European Agricultural Revolution</w:t>
      </w:r>
    </w:p>
    <w:p w:rsidR="00225E43" w:rsidRDefault="00225E43" w:rsidP="00225E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i. Innovations in plows (iron over wood) and harnesses for animals.</w:t>
      </w:r>
    </w:p>
    <w:p w:rsidR="00F669EA" w:rsidRDefault="00225E43" w:rsidP="00225E43">
      <w:pPr>
        <w:ind w:left="720" w:firstLine="720"/>
      </w:pPr>
      <w:proofErr w:type="gramStart"/>
      <w:r>
        <w:rPr>
          <w:rFonts w:ascii="Calibri" w:hAnsi="Calibri" w:cs="Calibri"/>
        </w:rPr>
        <w:t>ii</w:t>
      </w:r>
      <w:proofErr w:type="gramEnd"/>
      <w:r>
        <w:rPr>
          <w:rFonts w:ascii="Calibri" w:hAnsi="Calibri" w:cs="Calibri"/>
        </w:rPr>
        <w:t>. Three-field system allows peasant farmers to produce more food</w:t>
      </w:r>
    </w:p>
    <w:sectPr w:rsidR="00F669EA" w:rsidSect="00225E4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43"/>
    <w:rsid w:val="00225E43"/>
    <w:rsid w:val="0053079B"/>
    <w:rsid w:val="00F6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JosephWorley</dc:creator>
  <cp:keywords/>
  <dc:description/>
  <cp:lastModifiedBy>JosephWorley</cp:lastModifiedBy>
  <cp:revision>2</cp:revision>
  <dcterms:created xsi:type="dcterms:W3CDTF">2013-02-25T14:12:00Z</dcterms:created>
  <dcterms:modified xsi:type="dcterms:W3CDTF">2013-02-25T14:23:00Z</dcterms:modified>
</cp:coreProperties>
</file>